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44BD5" w14:textId="77777777" w:rsidR="00756CC1" w:rsidRPr="002855E4" w:rsidRDefault="00105741">
      <w:pPr>
        <w:spacing w:after="240"/>
        <w:jc w:val="center"/>
        <w:rPr>
          <w:rFonts w:asciiTheme="minorEastAsia" w:hAnsiTheme="minorEastAsia" w:cstheme="minorEastAsia"/>
          <w:b/>
          <w:bCs/>
          <w:sz w:val="36"/>
          <w:szCs w:val="44"/>
        </w:rPr>
      </w:pPr>
      <w:r w:rsidRPr="002855E4">
        <w:rPr>
          <w:rFonts w:asciiTheme="minorEastAsia" w:hAnsiTheme="minorEastAsia" w:cstheme="minorEastAsia" w:hint="eastAsia"/>
          <w:b/>
          <w:bCs/>
          <w:sz w:val="36"/>
          <w:szCs w:val="44"/>
        </w:rPr>
        <w:t>上海市2021年残疾人按比例就业情况网上申报</w:t>
      </w:r>
      <w:r w:rsidR="00B86612" w:rsidRPr="002855E4">
        <w:rPr>
          <w:rFonts w:asciiTheme="minorEastAsia" w:hAnsiTheme="minorEastAsia" w:cstheme="minorEastAsia" w:hint="eastAsia"/>
          <w:b/>
          <w:bCs/>
          <w:sz w:val="36"/>
          <w:szCs w:val="44"/>
        </w:rPr>
        <w:t xml:space="preserve">    </w:t>
      </w:r>
      <w:r w:rsidRPr="002855E4">
        <w:rPr>
          <w:rFonts w:asciiTheme="minorEastAsia" w:hAnsiTheme="minorEastAsia" w:cstheme="minorEastAsia" w:hint="eastAsia"/>
          <w:b/>
          <w:bCs/>
          <w:sz w:val="36"/>
          <w:szCs w:val="44"/>
        </w:rPr>
        <w:t>操作指南</w:t>
      </w:r>
    </w:p>
    <w:p w14:paraId="300E1A66" w14:textId="77777777" w:rsidR="00756CC1" w:rsidRPr="002855E4" w:rsidRDefault="00105741" w:rsidP="003E2DD0">
      <w:pPr>
        <w:tabs>
          <w:tab w:val="left" w:pos="5451"/>
        </w:tabs>
        <w:spacing w:line="560" w:lineRule="exact"/>
        <w:ind w:firstLineChars="200" w:firstLine="560"/>
        <w:rPr>
          <w:rFonts w:ascii="黑体" w:eastAsia="黑体" w:hAnsi="黑体" w:cstheme="minorEastAsia"/>
          <w:bCs/>
          <w:sz w:val="28"/>
          <w:szCs w:val="32"/>
        </w:rPr>
      </w:pPr>
      <w:r w:rsidRPr="002855E4">
        <w:rPr>
          <w:rFonts w:ascii="黑体" w:eastAsia="黑体" w:hAnsi="黑体" w:cstheme="minorEastAsia" w:hint="eastAsia"/>
          <w:bCs/>
          <w:sz w:val="28"/>
          <w:szCs w:val="32"/>
        </w:rPr>
        <w:t>一、使用须知</w:t>
      </w:r>
    </w:p>
    <w:p w14:paraId="281783BD" w14:textId="77777777" w:rsidR="00756CC1" w:rsidRPr="002855E4" w:rsidRDefault="00105741" w:rsidP="003E2DD0">
      <w:pPr>
        <w:ind w:firstLineChars="200" w:firstLine="560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（一）网上申报对象</w:t>
      </w:r>
    </w:p>
    <w:p w14:paraId="2925A47B" w14:textId="77777777" w:rsidR="00756CC1" w:rsidRPr="002855E4" w:rsidRDefault="00105741">
      <w:pPr>
        <w:spacing w:line="560" w:lineRule="exact"/>
        <w:ind w:firstLineChars="200" w:firstLine="560"/>
        <w:rPr>
          <w:rFonts w:ascii="仿宋_GB2312" w:eastAsia="仿宋_GB2312" w:hAnsi="华文仿宋"/>
          <w:kern w:val="0"/>
          <w:sz w:val="28"/>
          <w:szCs w:val="28"/>
        </w:rPr>
      </w:pPr>
      <w:r w:rsidRPr="002855E4">
        <w:rPr>
          <w:rFonts w:ascii="仿宋_GB2312" w:eastAsia="仿宋_GB2312" w:hAnsi="华文仿宋" w:hint="eastAsia"/>
          <w:kern w:val="0"/>
          <w:sz w:val="28"/>
          <w:szCs w:val="28"/>
        </w:rPr>
        <w:t>本市辖区范围内，2020年度安排残疾人就业的用人单位。</w:t>
      </w:r>
    </w:p>
    <w:p w14:paraId="2423CCB7" w14:textId="77777777" w:rsidR="00756CC1" w:rsidRPr="002855E4" w:rsidRDefault="00105741" w:rsidP="003E2DD0">
      <w:pPr>
        <w:ind w:firstLineChars="200" w:firstLine="560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（二）网上申报时间</w:t>
      </w:r>
    </w:p>
    <w:p w14:paraId="0C714DA5" w14:textId="77777777" w:rsidR="000F6018" w:rsidRPr="000F5512" w:rsidRDefault="000F6018" w:rsidP="000F6018">
      <w:pPr>
        <w:spacing w:line="360" w:lineRule="auto"/>
        <w:ind w:firstLineChars="200" w:firstLine="560"/>
        <w:rPr>
          <w:rFonts w:ascii="仿宋_GB2312" w:eastAsia="仿宋_GB2312" w:hAnsi="华文仿宋"/>
          <w:kern w:val="0"/>
          <w:sz w:val="28"/>
          <w:szCs w:val="28"/>
        </w:rPr>
      </w:pP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用人单位应在2021年7月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9日至7月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31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日期间网上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申报本单位2020年度残疾人就业情况。</w:t>
      </w:r>
    </w:p>
    <w:p w14:paraId="71BC5927" w14:textId="77777777" w:rsidR="000F6018" w:rsidRPr="000F5512" w:rsidRDefault="000F6018" w:rsidP="000F6018">
      <w:pPr>
        <w:spacing w:line="360" w:lineRule="auto"/>
        <w:ind w:firstLineChars="200" w:firstLine="560"/>
        <w:rPr>
          <w:rFonts w:ascii="仿宋_GB2312" w:eastAsia="仿宋_GB2312" w:hAnsi="华文仿宋"/>
          <w:kern w:val="0"/>
          <w:sz w:val="28"/>
          <w:szCs w:val="28"/>
        </w:rPr>
      </w:pP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7月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9日至7月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31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日为用人单位集中网上申报时间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，对2021年1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1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月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1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日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（含）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后</w:t>
      </w:r>
      <w:r>
        <w:rPr>
          <w:rFonts w:ascii="仿宋_GB2312" w:eastAsia="仿宋_GB2312" w:hAnsi="华文仿宋" w:hint="eastAsia"/>
          <w:kern w:val="0"/>
          <w:sz w:val="28"/>
          <w:szCs w:val="28"/>
        </w:rPr>
        <w:t>网上</w:t>
      </w:r>
      <w:r w:rsidRPr="000F5512">
        <w:rPr>
          <w:rFonts w:ascii="仿宋_GB2312" w:eastAsia="仿宋_GB2312" w:hAnsi="华文仿宋" w:hint="eastAsia"/>
          <w:kern w:val="0"/>
          <w:sz w:val="28"/>
          <w:szCs w:val="28"/>
        </w:rPr>
        <w:t>申报2020年度单位安排残疾人就业情况的，不予受理，视为未安排残疾人就业。</w:t>
      </w:r>
    </w:p>
    <w:p w14:paraId="61B51F6F" w14:textId="77777777" w:rsidR="00756CC1" w:rsidRPr="002855E4" w:rsidRDefault="00105741" w:rsidP="003E2DD0">
      <w:pPr>
        <w:tabs>
          <w:tab w:val="left" w:pos="5451"/>
        </w:tabs>
        <w:ind w:firstLineChars="200" w:firstLine="560"/>
        <w:rPr>
          <w:rFonts w:ascii="黑体" w:eastAsia="黑体" w:hAnsi="黑体" w:cstheme="minorEastAsia"/>
          <w:bCs/>
          <w:sz w:val="28"/>
          <w:szCs w:val="28"/>
        </w:rPr>
      </w:pPr>
      <w:r w:rsidRPr="002855E4">
        <w:rPr>
          <w:rFonts w:ascii="黑体" w:eastAsia="黑体" w:hAnsi="黑体" w:cstheme="minorEastAsia" w:hint="eastAsia"/>
          <w:bCs/>
          <w:sz w:val="28"/>
          <w:szCs w:val="28"/>
        </w:rPr>
        <w:t>二、操作步骤</w:t>
      </w:r>
    </w:p>
    <w:p w14:paraId="7C83BF4F" w14:textId="77777777" w:rsidR="00756CC1" w:rsidRPr="002855E4" w:rsidRDefault="00105741">
      <w:pPr>
        <w:ind w:firstLineChars="200" w:firstLine="560"/>
        <w:jc w:val="left"/>
        <w:rPr>
          <w:rFonts w:ascii="仿宋_GB2312" w:eastAsia="仿宋_GB2312" w:hAnsiTheme="minorEastAsia"/>
          <w:kern w:val="0"/>
          <w:sz w:val="28"/>
          <w:szCs w:val="28"/>
        </w:rPr>
      </w:pPr>
      <w:r w:rsidRPr="002855E4">
        <w:rPr>
          <w:rFonts w:ascii="仿宋_GB2312" w:eastAsia="仿宋_GB2312" w:hAnsiTheme="minorEastAsia" w:hint="eastAsia"/>
          <w:kern w:val="0"/>
          <w:sz w:val="28"/>
          <w:szCs w:val="28"/>
        </w:rPr>
        <w:t>建议使用360浏览器</w:t>
      </w:r>
      <w:proofErr w:type="gramStart"/>
      <w:r w:rsidRPr="002855E4">
        <w:rPr>
          <w:rFonts w:ascii="仿宋_GB2312" w:eastAsia="仿宋_GB2312" w:hAnsiTheme="minorEastAsia" w:hint="eastAsia"/>
          <w:kern w:val="0"/>
          <w:sz w:val="28"/>
          <w:szCs w:val="28"/>
        </w:rPr>
        <w:t>极</w:t>
      </w:r>
      <w:proofErr w:type="gramEnd"/>
      <w:r w:rsidRPr="002855E4">
        <w:rPr>
          <w:rFonts w:ascii="仿宋_GB2312" w:eastAsia="仿宋_GB2312" w:hAnsiTheme="minorEastAsia" w:hint="eastAsia"/>
          <w:kern w:val="0"/>
          <w:sz w:val="28"/>
          <w:szCs w:val="28"/>
        </w:rPr>
        <w:t>速模式，或其他非IE支持</w:t>
      </w:r>
      <w:proofErr w:type="gramStart"/>
      <w:r w:rsidRPr="002855E4">
        <w:rPr>
          <w:rFonts w:ascii="仿宋_GB2312" w:eastAsia="仿宋_GB2312" w:hAnsiTheme="minorEastAsia" w:hint="eastAsia"/>
          <w:kern w:val="0"/>
          <w:sz w:val="28"/>
          <w:szCs w:val="28"/>
        </w:rPr>
        <w:t>极速模式</w:t>
      </w:r>
      <w:proofErr w:type="gramEnd"/>
      <w:r w:rsidRPr="002855E4">
        <w:rPr>
          <w:rFonts w:ascii="仿宋_GB2312" w:eastAsia="仿宋_GB2312" w:hAnsiTheme="minorEastAsia" w:hint="eastAsia"/>
          <w:kern w:val="0"/>
          <w:sz w:val="28"/>
          <w:szCs w:val="28"/>
        </w:rPr>
        <w:t>浏览器。</w:t>
      </w:r>
    </w:p>
    <w:p w14:paraId="654F3FAB" w14:textId="77777777" w:rsidR="00756CC1" w:rsidRPr="00337CBA" w:rsidRDefault="00105741" w:rsidP="003E2DD0">
      <w:pPr>
        <w:ind w:firstLineChars="150" w:firstLine="420"/>
        <w:rPr>
          <w:rFonts w:ascii="仿宋_GB2312" w:eastAsia="仿宋_GB2312" w:hAnsi="黑体" w:cstheme="minorEastAsia"/>
          <w:bCs/>
          <w:color w:val="FF0000"/>
          <w:sz w:val="28"/>
          <w:szCs w:val="28"/>
        </w:rPr>
      </w:pPr>
      <w:r w:rsidRPr="00337CBA">
        <w:rPr>
          <w:rFonts w:ascii="仿宋_GB2312" w:eastAsia="仿宋_GB2312" w:hAnsi="黑体" w:cstheme="minorEastAsia" w:hint="eastAsia"/>
          <w:color w:val="FF0000"/>
          <w:sz w:val="28"/>
          <w:szCs w:val="28"/>
        </w:rPr>
        <w:t>（一）</w:t>
      </w:r>
      <w:r w:rsidRPr="00337CBA">
        <w:rPr>
          <w:rFonts w:ascii="仿宋_GB2312" w:eastAsia="仿宋_GB2312" w:hAnsi="黑体" w:cstheme="minorEastAsia" w:hint="eastAsia"/>
          <w:bCs/>
          <w:color w:val="FF0000"/>
          <w:sz w:val="28"/>
          <w:szCs w:val="28"/>
        </w:rPr>
        <w:t>步骤1</w:t>
      </w:r>
    </w:p>
    <w:p w14:paraId="2C4A7AA2" w14:textId="77777777" w:rsidR="00CA7444" w:rsidRPr="00337CBA" w:rsidRDefault="00735E64">
      <w:pPr>
        <w:ind w:firstLineChars="200" w:firstLine="560"/>
        <w:jc w:val="left"/>
        <w:rPr>
          <w:rFonts w:ascii="仿宋_GB2312" w:eastAsia="仿宋_GB2312" w:hAnsiTheme="minorEastAsia" w:cstheme="minorEastAsia"/>
          <w:color w:val="FF0000"/>
          <w:sz w:val="28"/>
          <w:szCs w:val="28"/>
        </w:rPr>
      </w:pPr>
      <w:r w:rsidRPr="00337CBA">
        <w:rPr>
          <w:rFonts w:ascii="仿宋_GB2312" w:eastAsia="仿宋_GB2312" w:hAnsi="华文仿宋" w:hint="eastAsia"/>
          <w:color w:val="FF0000"/>
          <w:kern w:val="0"/>
          <w:sz w:val="28"/>
          <w:szCs w:val="28"/>
        </w:rPr>
        <w:t>用人单位使用“法人一证通”或“电子营业执照”，登录</w:t>
      </w:r>
      <w:r w:rsidRPr="00337CBA">
        <w:rPr>
          <w:rFonts w:ascii="仿宋_GB2312" w:eastAsia="仿宋_GB2312" w:hAnsi="华文仿宋" w:cs="Times New Roman" w:hint="eastAsia"/>
          <w:color w:val="FF0000"/>
          <w:kern w:val="0"/>
          <w:sz w:val="28"/>
          <w:szCs w:val="28"/>
        </w:rPr>
        <w:t>“一网通办”PC端（zwdt.sh.gov.cn）</w:t>
      </w:r>
      <w:r w:rsidR="00105741" w:rsidRPr="00337CBA">
        <w:rPr>
          <w:rFonts w:ascii="仿宋_GB2312" w:eastAsia="仿宋_GB2312" w:hAnsiTheme="minorEastAsia" w:cstheme="minorEastAsia" w:hint="eastAsia"/>
          <w:color w:val="FF0000"/>
          <w:sz w:val="28"/>
          <w:szCs w:val="28"/>
        </w:rPr>
        <w:t>。</w:t>
      </w:r>
    </w:p>
    <w:p w14:paraId="404F67D4" w14:textId="77777777" w:rsidR="00347480" w:rsidRPr="00337CBA" w:rsidRDefault="00191D18" w:rsidP="00745AEA">
      <w:pPr>
        <w:jc w:val="left"/>
        <w:rPr>
          <w:rFonts w:ascii="仿宋_GB2312" w:eastAsia="仿宋_GB2312" w:hAnsiTheme="minorEastAsia" w:cstheme="minorEastAsia"/>
          <w:color w:val="FF0000"/>
          <w:sz w:val="28"/>
          <w:szCs w:val="28"/>
        </w:rPr>
      </w:pPr>
      <w:r w:rsidRPr="00337CBA">
        <w:rPr>
          <w:rFonts w:ascii="仿宋_GB2312" w:eastAsia="仿宋_GB2312" w:hAnsiTheme="minorEastAsia" w:cstheme="minorEastAsia" w:hint="eastAsia"/>
          <w:noProof/>
          <w:color w:val="FF0000"/>
          <w:sz w:val="28"/>
          <w:szCs w:val="28"/>
        </w:rPr>
        <w:drawing>
          <wp:inline distT="0" distB="0" distL="0" distR="0" wp14:anchorId="2B10BA31" wp14:editId="3BC3B4CE">
            <wp:extent cx="2478490" cy="1910687"/>
            <wp:effectExtent l="1905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0" cy="19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CBA">
        <w:rPr>
          <w:rFonts w:ascii="仿宋_GB2312" w:eastAsia="仿宋_GB2312" w:hAnsiTheme="minorEastAsia" w:cstheme="minorEastAsia" w:hint="eastAsia"/>
          <w:noProof/>
          <w:color w:val="FF0000"/>
          <w:sz w:val="28"/>
          <w:szCs w:val="28"/>
        </w:rPr>
        <w:t xml:space="preserve">    </w:t>
      </w:r>
      <w:r w:rsidR="00745AEA" w:rsidRPr="00337CBA">
        <w:rPr>
          <w:rFonts w:ascii="仿宋_GB2312" w:eastAsia="仿宋_GB2312" w:hAnsiTheme="minorEastAsia" w:cstheme="minorEastAsia" w:hint="eastAsia"/>
          <w:noProof/>
          <w:color w:val="FF0000"/>
          <w:sz w:val="28"/>
          <w:szCs w:val="28"/>
        </w:rPr>
        <w:drawing>
          <wp:inline distT="0" distB="0" distL="0" distR="0" wp14:anchorId="5DFC15DB" wp14:editId="2ADF564A">
            <wp:extent cx="2223307" cy="1910687"/>
            <wp:effectExtent l="19050" t="0" r="5543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AEA" w:rsidRPr="00337CBA">
        <w:rPr>
          <w:rFonts w:ascii="仿宋_GB2312" w:eastAsia="仿宋_GB2312" w:hAnsiTheme="minorEastAsia" w:cstheme="minorEastAsia" w:hint="eastAsia"/>
          <w:color w:val="FF0000"/>
          <w:sz w:val="28"/>
          <w:szCs w:val="28"/>
        </w:rPr>
        <w:t xml:space="preserve">   </w:t>
      </w:r>
    </w:p>
    <w:p w14:paraId="414EF4BA" w14:textId="77777777" w:rsidR="00CA7444" w:rsidRPr="00337CBA" w:rsidRDefault="00CA7444">
      <w:pPr>
        <w:ind w:firstLineChars="200" w:firstLine="560"/>
        <w:jc w:val="left"/>
        <w:rPr>
          <w:rFonts w:ascii="仿宋_GB2312" w:eastAsia="仿宋_GB2312" w:hAnsiTheme="minorEastAsia" w:cstheme="minorEastAsia"/>
          <w:color w:val="FF0000"/>
          <w:sz w:val="28"/>
          <w:szCs w:val="28"/>
        </w:rPr>
      </w:pPr>
      <w:r w:rsidRPr="00337CBA">
        <w:rPr>
          <w:rFonts w:ascii="仿宋_GB2312" w:eastAsia="仿宋_GB2312" w:hAnsiTheme="minorEastAsia" w:cstheme="minorEastAsia" w:hint="eastAsia"/>
          <w:color w:val="FF0000"/>
          <w:sz w:val="28"/>
          <w:szCs w:val="28"/>
        </w:rPr>
        <w:lastRenderedPageBreak/>
        <w:t>（二）步骤2</w:t>
      </w:r>
    </w:p>
    <w:p w14:paraId="0D0F4CB4" w14:textId="77777777" w:rsidR="00756CC1" w:rsidRPr="00337CBA" w:rsidRDefault="00735E64">
      <w:pPr>
        <w:ind w:firstLineChars="200" w:firstLine="560"/>
        <w:jc w:val="left"/>
        <w:rPr>
          <w:rFonts w:ascii="仿宋_GB2312" w:eastAsia="仿宋_GB2312" w:hAnsiTheme="minorEastAsia" w:cstheme="minorEastAsia"/>
          <w:color w:val="FF0000"/>
          <w:sz w:val="28"/>
          <w:szCs w:val="28"/>
        </w:rPr>
      </w:pPr>
      <w:r w:rsidRPr="00337CBA">
        <w:rPr>
          <w:rFonts w:ascii="仿宋_GB2312" w:eastAsia="仿宋_GB2312" w:hAnsi="华文仿宋" w:hint="eastAsia"/>
          <w:color w:val="FF0000"/>
          <w:kern w:val="0"/>
          <w:sz w:val="28"/>
          <w:szCs w:val="28"/>
        </w:rPr>
        <w:t>在</w:t>
      </w:r>
      <w:r w:rsidRPr="00337CBA">
        <w:rPr>
          <w:rFonts w:ascii="仿宋_GB2312" w:eastAsia="仿宋_GB2312" w:hAnsi="华文仿宋" w:cs="Times New Roman" w:hint="eastAsia"/>
          <w:color w:val="FF0000"/>
          <w:kern w:val="0"/>
          <w:sz w:val="28"/>
          <w:szCs w:val="28"/>
        </w:rPr>
        <w:t>“高效办成一件事”专栏，选择残保金征缴“一件事”事项，</w:t>
      </w:r>
      <w:r w:rsidRPr="00337CBA">
        <w:rPr>
          <w:rFonts w:ascii="仿宋_GB2312" w:eastAsia="仿宋_GB2312" w:hAnsi="华文仿宋" w:hint="eastAsia"/>
          <w:color w:val="FF0000"/>
          <w:kern w:val="0"/>
          <w:sz w:val="28"/>
          <w:szCs w:val="28"/>
        </w:rPr>
        <w:t>或在搜索框输入“单位安排残疾人就业情况申报”，点击“搜一下” ，点击“单位安排残疾人就业情况申报”事项名称。</w:t>
      </w:r>
      <w:r w:rsidR="00E4135E">
        <w:rPr>
          <w:rFonts w:ascii="仿宋_GB2312" w:eastAsia="仿宋_GB2312" w:hAnsi="华文仿宋"/>
          <w:noProof/>
          <w:color w:val="FF0000"/>
          <w:kern w:val="0"/>
          <w:sz w:val="28"/>
          <w:szCs w:val="28"/>
        </w:rPr>
        <w:drawing>
          <wp:inline distT="0" distB="0" distL="0" distR="0" wp14:anchorId="54FE25A8" wp14:editId="34F77087">
            <wp:extent cx="5278120" cy="2460485"/>
            <wp:effectExtent l="19050" t="0" r="0" b="0"/>
            <wp:docPr id="2" name="图片 1" descr="C:\Users\user\AppData\Local\Temp\WeChat Files\fe9304f9ef855e2d10e4a46b2959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fe9304f9ef855e2d10e4a46b29595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6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35E" w:rsidRPr="00E41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135E">
        <w:rPr>
          <w:rFonts w:ascii="仿宋_GB2312" w:eastAsia="仿宋_GB2312" w:hAnsi="华文仿宋"/>
          <w:noProof/>
          <w:color w:val="FF0000"/>
          <w:kern w:val="0"/>
          <w:sz w:val="28"/>
          <w:szCs w:val="28"/>
        </w:rPr>
        <w:drawing>
          <wp:inline distT="0" distB="0" distL="0" distR="0" wp14:anchorId="13A4C45C" wp14:editId="330DC4AE">
            <wp:extent cx="5278120" cy="3563222"/>
            <wp:effectExtent l="19050" t="0" r="0" b="0"/>
            <wp:docPr id="11" name="图片 2" descr="C:\Users\user\AppData\Local\Temp\WeChat Files\7b57bd0f8c32cb6efaf16c0d356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7b57bd0f8c32cb6efaf16c0d35636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E53A9" w14:textId="77777777" w:rsidR="00756CC1" w:rsidRPr="002855E4" w:rsidRDefault="00B55B99">
      <w:pPr>
        <w:jc w:val="left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 wp14:anchorId="323F1716" wp14:editId="39657298">
            <wp:extent cx="5267818" cy="2628900"/>
            <wp:effectExtent l="19050" t="0" r="903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C2BB3" w14:textId="77777777" w:rsidR="00756CC1" w:rsidRPr="002855E4" w:rsidRDefault="00105741" w:rsidP="003E2DD0">
      <w:pPr>
        <w:ind w:firstLineChars="200" w:firstLine="560"/>
        <w:jc w:val="left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三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步骤</w:t>
      </w:r>
      <w:r w:rsidR="0033731F" w:rsidRPr="002855E4">
        <w:rPr>
          <w:rFonts w:ascii="仿宋_GB2312" w:eastAsia="仿宋_GB2312" w:hAnsiTheme="minorEastAsia" w:cstheme="minorEastAsia" w:hint="eastAsia"/>
          <w:sz w:val="28"/>
          <w:szCs w:val="28"/>
        </w:rPr>
        <w:t>3</w:t>
      </w:r>
    </w:p>
    <w:p w14:paraId="22853970" w14:textId="77777777" w:rsidR="00756CC1" w:rsidRPr="002855E4" w:rsidRDefault="00624A3E" w:rsidP="00624A3E">
      <w:pPr>
        <w:ind w:firstLineChars="200" w:firstLine="560"/>
        <w:jc w:val="left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进入“单位安排残疾人就业情况申报”</w:t>
      </w:r>
      <w:r w:rsidR="00105741" w:rsidRPr="002855E4">
        <w:rPr>
          <w:rFonts w:ascii="仿宋_GB2312" w:eastAsia="仿宋_GB2312" w:hAnsiTheme="minorEastAsia" w:cstheme="minorEastAsia" w:hint="eastAsia"/>
          <w:sz w:val="28"/>
          <w:szCs w:val="28"/>
        </w:rPr>
        <w:t>事项。在单位信息维护管理页面，填报经办人姓名、经办人电话,点击“保存”。</w:t>
      </w:r>
    </w:p>
    <w:p w14:paraId="6BF93522" w14:textId="77777777" w:rsidR="00756CC1" w:rsidRPr="002855E4" w:rsidRDefault="00105741">
      <w:pPr>
        <w:jc w:val="left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noProof/>
          <w:sz w:val="28"/>
          <w:szCs w:val="28"/>
        </w:rPr>
        <w:drawing>
          <wp:inline distT="0" distB="0" distL="0" distR="0" wp14:anchorId="03EA15A0" wp14:editId="464C5DE3">
            <wp:extent cx="5267960" cy="3114675"/>
            <wp:effectExtent l="1905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1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84313" w14:textId="77777777" w:rsidR="00756CC1" w:rsidRPr="002855E4" w:rsidRDefault="00105741" w:rsidP="003E2DD0">
      <w:pPr>
        <w:ind w:firstLineChars="150" w:firstLine="420"/>
        <w:rPr>
          <w:rFonts w:ascii="仿宋_GB2312" w:eastAsia="仿宋_GB2312" w:hAnsi="黑体" w:cstheme="minorEastAsia"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四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）步骤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4</w:t>
      </w:r>
    </w:p>
    <w:p w14:paraId="6AB21521" w14:textId="77777777" w:rsidR="00756CC1" w:rsidRPr="002855E4" w:rsidRDefault="00105741">
      <w:pPr>
        <w:ind w:firstLineChars="200" w:firstLine="560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进入残疾人安置管理页面，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点击“添加残疾人”</w:t>
      </w:r>
      <w:r w:rsidR="00E7367A" w:rsidRPr="002855E4">
        <w:rPr>
          <w:rFonts w:ascii="仿宋_GB2312" w:eastAsia="仿宋_GB2312" w:hAnsi="宋体" w:cstheme="minorEastAsia" w:hint="eastAsia"/>
          <w:sz w:val="28"/>
          <w:szCs w:val="28"/>
        </w:rPr>
        <w:t>按</w:t>
      </w:r>
      <w:r w:rsidR="00E7367A">
        <w:rPr>
          <w:rFonts w:ascii="仿宋_GB2312" w:eastAsia="仿宋_GB2312" w:hAnsi="宋体" w:cstheme="minorEastAsia" w:hint="eastAsia"/>
          <w:sz w:val="28"/>
          <w:szCs w:val="28"/>
        </w:rPr>
        <w:t>键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。</w:t>
      </w:r>
    </w:p>
    <w:p w14:paraId="4CE17C0A" w14:textId="77777777" w:rsidR="00756CC1" w:rsidRPr="002855E4" w:rsidRDefault="00105741">
      <w:pPr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7ABAA13B" wp14:editId="64C8577B">
            <wp:extent cx="5335902" cy="2628900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6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5870" w14:textId="77777777" w:rsidR="00756CC1" w:rsidRPr="002855E4" w:rsidRDefault="00105741" w:rsidP="003E2DD0">
      <w:pPr>
        <w:ind w:firstLineChars="150" w:firstLine="420"/>
        <w:rPr>
          <w:rFonts w:ascii="仿宋_GB2312" w:eastAsia="仿宋_GB2312" w:hAnsi="黑体" w:cstheme="minorEastAsia"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五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）步骤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5</w:t>
      </w:r>
    </w:p>
    <w:p w14:paraId="682D7B21" w14:textId="77777777" w:rsidR="00756CC1" w:rsidRPr="002855E4" w:rsidRDefault="00A23B67">
      <w:pPr>
        <w:ind w:firstLineChars="200" w:firstLine="56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在基本信息栏，输入身份证号，</w:t>
      </w:r>
      <w:proofErr w:type="gramStart"/>
      <w:r w:rsidRPr="002855E4">
        <w:rPr>
          <w:rFonts w:ascii="仿宋_GB2312" w:eastAsia="仿宋_GB2312" w:hAnsi="宋体" w:cstheme="minorEastAsia" w:hint="eastAsia"/>
          <w:sz w:val="28"/>
          <w:szCs w:val="28"/>
        </w:rPr>
        <w:t>勾选</w:t>
      </w:r>
      <w:proofErr w:type="gramEnd"/>
      <w:r w:rsidRPr="002855E4">
        <w:rPr>
          <w:rFonts w:ascii="仿宋_GB2312" w:eastAsia="仿宋_GB2312" w:hAnsi="宋体" w:cstheme="minorEastAsia" w:hint="eastAsia"/>
          <w:sz w:val="28"/>
          <w:szCs w:val="28"/>
        </w:rPr>
        <w:t xml:space="preserve"> “是否5年内毕业生”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（毕业生指全日制普通中高等院校毕业生），系统自动获取人员其他基本信息及残疾证信息。</w:t>
      </w:r>
    </w:p>
    <w:p w14:paraId="33D994E8" w14:textId="77777777" w:rsidR="00756CC1" w:rsidRPr="002855E4" w:rsidRDefault="00105741">
      <w:pPr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sz w:val="28"/>
          <w:szCs w:val="28"/>
        </w:rPr>
        <w:drawing>
          <wp:inline distT="0" distB="0" distL="0" distR="0" wp14:anchorId="74D0FE0B" wp14:editId="10AEEF93">
            <wp:extent cx="5334000" cy="350520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410" cy="350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24726" w14:textId="77777777" w:rsidR="0033731F" w:rsidRPr="002855E4" w:rsidRDefault="0033731F" w:rsidP="00DC7EE0">
      <w:pPr>
        <w:ind w:firstLineChars="150" w:firstLine="420"/>
        <w:jc w:val="left"/>
        <w:rPr>
          <w:rFonts w:ascii="仿宋_GB2312" w:eastAsia="仿宋_GB2312" w:hAnsi="黑体" w:cstheme="minorEastAsia"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（六）步骤6</w:t>
      </w:r>
    </w:p>
    <w:p w14:paraId="4CE03F7E" w14:textId="77777777" w:rsidR="00756CC1" w:rsidRPr="002855E4" w:rsidRDefault="00105741" w:rsidP="00DC7EE0">
      <w:pPr>
        <w:ind w:firstLineChars="150" w:firstLine="42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在合同管理栏，选择合同类型、合同开始日期、合同结束日期、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lastRenderedPageBreak/>
        <w:t>岗位工种，填写合同月薪。</w:t>
      </w:r>
      <w:r w:rsidR="00DC7EE0" w:rsidRPr="002855E4">
        <w:rPr>
          <w:rFonts w:ascii="仿宋_GB2312" w:eastAsia="仿宋_GB2312" w:hAnsi="宋体" w:cstheme="minorEastAsia" w:hint="eastAsia"/>
          <w:sz w:val="28"/>
          <w:szCs w:val="28"/>
        </w:rPr>
        <w:t>点击“保存，下一步”</w:t>
      </w:r>
    </w:p>
    <w:p w14:paraId="51F09193" w14:textId="77777777" w:rsidR="00756CC1" w:rsidRPr="002855E4" w:rsidRDefault="00105741">
      <w:pPr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sz w:val="28"/>
          <w:szCs w:val="28"/>
        </w:rPr>
        <w:drawing>
          <wp:inline distT="0" distB="0" distL="0" distR="0" wp14:anchorId="22298C62" wp14:editId="2EFB44FF">
            <wp:extent cx="5343525" cy="4286250"/>
            <wp:effectExtent l="1905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428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D9536" w14:textId="77777777" w:rsidR="00756CC1" w:rsidRPr="002855E4" w:rsidRDefault="00105741">
      <w:pPr>
        <w:ind w:firstLineChars="200" w:firstLine="560"/>
        <w:rPr>
          <w:rFonts w:ascii="仿宋_GB2312" w:eastAsia="仿宋_GB2312" w:hAnsi="宋体" w:cstheme="minorEastAsia"/>
          <w:color w:val="FF0000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b/>
          <w:sz w:val="28"/>
          <w:szCs w:val="28"/>
        </w:rPr>
        <w:t>备注：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如系统未获取到残疾证信息，用人单位</w:t>
      </w:r>
      <w:r w:rsidR="001C4F13" w:rsidRPr="002855E4">
        <w:rPr>
          <w:rFonts w:ascii="仿宋_GB2312" w:eastAsia="仿宋_GB2312" w:hAnsi="宋体" w:cstheme="minorEastAsia" w:hint="eastAsia"/>
          <w:sz w:val="28"/>
          <w:szCs w:val="28"/>
        </w:rPr>
        <w:t>还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需进行残疾证管理，</w:t>
      </w:r>
      <w:r w:rsidR="00617864" w:rsidRPr="002855E4">
        <w:rPr>
          <w:rFonts w:ascii="仿宋_GB2312" w:eastAsia="仿宋_GB2312" w:hAnsi="宋体" w:cstheme="minorEastAsia" w:hint="eastAsia"/>
          <w:sz w:val="28"/>
          <w:szCs w:val="28"/>
        </w:rPr>
        <w:t>在残疾证管理栏右侧，点击“添加”，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输入残疾证号</w:t>
      </w:r>
      <w:r w:rsidR="00617864" w:rsidRPr="002855E4">
        <w:rPr>
          <w:rFonts w:ascii="仿宋_GB2312" w:eastAsia="仿宋_GB2312" w:hAnsi="宋体" w:cstheme="minorEastAsia" w:hint="eastAsia"/>
          <w:sz w:val="28"/>
          <w:szCs w:val="28"/>
        </w:rPr>
        <w:t>，选择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残疾证有效期、残疾等级、残疾类别，才能点击“保存，下一步”。</w:t>
      </w:r>
    </w:p>
    <w:p w14:paraId="4522062B" w14:textId="77777777" w:rsidR="00191D18" w:rsidRPr="002855E4" w:rsidRDefault="00DC7EE0" w:rsidP="00617864">
      <w:pPr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sz w:val="28"/>
          <w:szCs w:val="28"/>
        </w:rPr>
        <w:drawing>
          <wp:inline distT="0" distB="0" distL="0" distR="0" wp14:anchorId="7892C9B8" wp14:editId="325184F1">
            <wp:extent cx="5327015" cy="1063590"/>
            <wp:effectExtent l="19050" t="0" r="698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11" cy="10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37963" w14:textId="77777777" w:rsidR="00191D18" w:rsidRPr="002855E4" w:rsidRDefault="00191D18" w:rsidP="001C4F13">
      <w:pPr>
        <w:ind w:firstLineChars="200" w:firstLine="560"/>
        <w:rPr>
          <w:rFonts w:ascii="仿宋_GB2312" w:eastAsia="仿宋_GB2312" w:hAnsi="宋体" w:cstheme="minorEastAsia"/>
          <w:sz w:val="28"/>
          <w:szCs w:val="28"/>
        </w:rPr>
      </w:pPr>
    </w:p>
    <w:p w14:paraId="2E6495AB" w14:textId="77777777" w:rsidR="00191D18" w:rsidRPr="002855E4" w:rsidRDefault="00191D18" w:rsidP="00617864">
      <w:pPr>
        <w:rPr>
          <w:rFonts w:ascii="仿宋_GB2312" w:eastAsia="仿宋_GB2312" w:hAnsi="宋体" w:cstheme="minorEastAsia"/>
          <w:sz w:val="28"/>
          <w:szCs w:val="28"/>
        </w:rPr>
      </w:pPr>
    </w:p>
    <w:p w14:paraId="63CE9EA1" w14:textId="77777777" w:rsidR="00756CC1" w:rsidRPr="002855E4" w:rsidRDefault="00105741" w:rsidP="003E2DD0">
      <w:pPr>
        <w:ind w:firstLineChars="200" w:firstLine="560"/>
        <w:rPr>
          <w:rFonts w:ascii="仿宋_GB2312" w:eastAsia="仿宋_GB2312" w:hAnsiTheme="minorEastAsia" w:cstheme="minorEastAsia"/>
          <w:b/>
          <w:bCs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七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）步骤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7</w:t>
      </w:r>
    </w:p>
    <w:p w14:paraId="08A87AB5" w14:textId="77777777" w:rsidR="00756CC1" w:rsidRPr="002855E4" w:rsidRDefault="00105741">
      <w:pPr>
        <w:ind w:firstLineChars="200" w:firstLine="560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进入残疾人安置校验页面，</w:t>
      </w:r>
      <w:r w:rsidR="006B6FE8" w:rsidRPr="002855E4">
        <w:rPr>
          <w:rFonts w:ascii="仿宋_GB2312" w:eastAsia="仿宋_GB2312" w:hAnsi="宋体" w:cstheme="minorEastAsia" w:hint="eastAsia"/>
          <w:sz w:val="28"/>
          <w:szCs w:val="28"/>
        </w:rPr>
        <w:t>分情况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进行相关操作。</w:t>
      </w:r>
    </w:p>
    <w:p w14:paraId="42781AAA" w14:textId="77777777" w:rsidR="006B6FE8" w:rsidRPr="002855E4" w:rsidRDefault="006B6FE8">
      <w:pPr>
        <w:ind w:firstLineChars="200" w:firstLine="560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lastRenderedPageBreak/>
        <w:t>1.无异议情况：</w:t>
      </w:r>
    </w:p>
    <w:p w14:paraId="14A3CC58" w14:textId="77777777" w:rsidR="00756CC1" w:rsidRPr="002855E4" w:rsidRDefault="006B6FE8">
      <w:pPr>
        <w:ind w:firstLineChars="200" w:firstLine="560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系统通过联网数据对残疾人的就业情况进行认证，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无异议，可以直接点击“保存，下一步”完成人员登记。</w:t>
      </w:r>
    </w:p>
    <w:p w14:paraId="6AE3049D" w14:textId="77777777" w:rsidR="00756CC1" w:rsidRPr="002855E4" w:rsidRDefault="00105741">
      <w:pPr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7C65D702" wp14:editId="69F6502D">
            <wp:extent cx="5342255" cy="2705100"/>
            <wp:effectExtent l="0" t="0" r="6985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E12A" w14:textId="77777777" w:rsidR="006B6FE8" w:rsidRPr="002855E4" w:rsidRDefault="006B6FE8">
      <w:pPr>
        <w:ind w:firstLineChars="200" w:firstLine="56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2.有异议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情况：</w:t>
      </w:r>
    </w:p>
    <w:p w14:paraId="61AED1E9" w14:textId="77777777" w:rsidR="00756CC1" w:rsidRPr="002855E4" w:rsidRDefault="006B6FE8">
      <w:pPr>
        <w:ind w:firstLineChars="200" w:firstLine="560"/>
        <w:jc w:val="left"/>
        <w:rPr>
          <w:rFonts w:ascii="仿宋_GB2312" w:eastAsia="仿宋_GB2312" w:hAnsi="宋体" w:cstheme="minorEastAsia"/>
          <w:color w:val="FF0000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第一步：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如果对系统认证情况有异议，可以</w:t>
      </w:r>
      <w:proofErr w:type="gramStart"/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勾</w:t>
      </w:r>
      <w:proofErr w:type="gramEnd"/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选上异议月份</w:t>
      </w:r>
      <w:r w:rsidR="00456B68" w:rsidRPr="002855E4">
        <w:rPr>
          <w:rFonts w:ascii="仿宋_GB2312" w:eastAsia="仿宋_GB2312" w:hAnsi="宋体" w:cstheme="minorEastAsia" w:hint="eastAsia"/>
          <w:sz w:val="28"/>
          <w:szCs w:val="28"/>
        </w:rPr>
        <w:t>相关信息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(系统</w:t>
      </w:r>
      <w:proofErr w:type="gramStart"/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自动勾选</w:t>
      </w:r>
      <w:r w:rsidR="007404B7" w:rsidRPr="002855E4">
        <w:rPr>
          <w:rFonts w:ascii="仿宋_GB2312" w:eastAsia="仿宋_GB2312" w:hAnsi="宋体" w:cstheme="minorEastAsia" w:hint="eastAsia"/>
          <w:sz w:val="28"/>
          <w:szCs w:val="28"/>
        </w:rPr>
        <w:t>无异议</w:t>
      </w:r>
      <w:proofErr w:type="gramEnd"/>
      <w:r w:rsidR="007404B7" w:rsidRPr="002855E4">
        <w:rPr>
          <w:rFonts w:ascii="仿宋_GB2312" w:eastAsia="仿宋_GB2312" w:hAnsi="宋体" w:cstheme="minorEastAsia" w:hint="eastAsia"/>
          <w:sz w:val="28"/>
          <w:szCs w:val="28"/>
        </w:rPr>
        <w:t>月份信息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)</w:t>
      </w:r>
      <w:r w:rsidR="00DE286E" w:rsidRPr="002855E4">
        <w:rPr>
          <w:rFonts w:ascii="仿宋_GB2312" w:eastAsia="仿宋_GB2312" w:hAnsi="宋体" w:cstheme="minorEastAsia" w:hint="eastAsia"/>
          <w:sz w:val="28"/>
          <w:szCs w:val="28"/>
        </w:rPr>
        <w:t>，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点击</w:t>
      </w:r>
      <w:r w:rsidR="00246F4E">
        <w:rPr>
          <w:rFonts w:ascii="仿宋_GB2312" w:eastAsia="仿宋_GB2312" w:hAnsi="宋体" w:cstheme="minorEastAsia" w:hint="eastAsia"/>
          <w:sz w:val="28"/>
          <w:szCs w:val="28"/>
        </w:rPr>
        <w:t>按键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“残疾证异议”或“学历证书异议”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（系统会根据</w:t>
      </w:r>
      <w:r w:rsidR="00DC7EE0" w:rsidRPr="002855E4">
        <w:rPr>
          <w:rFonts w:ascii="仿宋_GB2312" w:eastAsia="仿宋_GB2312" w:hAnsi="宋体" w:cstheme="minorEastAsia" w:hint="eastAsia"/>
          <w:sz w:val="28"/>
          <w:szCs w:val="28"/>
        </w:rPr>
        <w:t>联网数据认证情况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，显示对应的异议类型按键</w:t>
      </w:r>
      <w:r w:rsidR="00DE286E" w:rsidRPr="002855E4">
        <w:rPr>
          <w:rFonts w:ascii="仿宋_GB2312" w:eastAsia="仿宋_GB2312" w:hAnsi="宋体" w:cstheme="minorEastAsia" w:hint="eastAsia"/>
          <w:sz w:val="28"/>
          <w:szCs w:val="28"/>
        </w:rPr>
        <w:t>，如果需</w:t>
      </w:r>
      <w:r w:rsidR="00E90D2D" w:rsidRPr="002855E4">
        <w:rPr>
          <w:rFonts w:ascii="仿宋_GB2312" w:eastAsia="仿宋_GB2312" w:hAnsi="宋体" w:cstheme="minorEastAsia" w:hint="eastAsia"/>
          <w:sz w:val="28"/>
          <w:szCs w:val="28"/>
        </w:rPr>
        <w:t>两</w:t>
      </w:r>
      <w:r w:rsidR="00DE286E" w:rsidRPr="002855E4">
        <w:rPr>
          <w:rFonts w:ascii="仿宋_GB2312" w:eastAsia="仿宋_GB2312" w:hAnsi="宋体" w:cstheme="minorEastAsia" w:hint="eastAsia"/>
          <w:sz w:val="28"/>
          <w:szCs w:val="28"/>
        </w:rPr>
        <w:t>种类型异议，需逐个点击异议类型</w:t>
      </w:r>
      <w:r w:rsidR="004B0BC0">
        <w:rPr>
          <w:rFonts w:ascii="仿宋_GB2312" w:eastAsia="仿宋_GB2312" w:hAnsi="宋体" w:cstheme="minorEastAsia" w:hint="eastAsia"/>
          <w:sz w:val="28"/>
          <w:szCs w:val="28"/>
        </w:rPr>
        <w:t>按键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），</w:t>
      </w:r>
      <w:r w:rsidR="00105741" w:rsidRPr="002855E4">
        <w:rPr>
          <w:rFonts w:ascii="仿宋_GB2312" w:eastAsia="仿宋_GB2312" w:hAnsi="宋体" w:cstheme="minorEastAsia" w:hint="eastAsia"/>
          <w:sz w:val="28"/>
          <w:szCs w:val="28"/>
        </w:rPr>
        <w:t>发起异议申请流程。</w:t>
      </w:r>
    </w:p>
    <w:p w14:paraId="0AB7C6B1" w14:textId="77777777" w:rsidR="00756CC1" w:rsidRPr="002855E4" w:rsidRDefault="00E90D2D">
      <w:pPr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sz w:val="28"/>
          <w:szCs w:val="28"/>
        </w:rPr>
        <w:lastRenderedPageBreak/>
        <w:drawing>
          <wp:inline distT="0" distB="0" distL="0" distR="0" wp14:anchorId="296EB048" wp14:editId="166D7D25">
            <wp:extent cx="5274310" cy="390525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E2F1F" w14:textId="77777777" w:rsidR="006B6FE8" w:rsidRPr="002855E4" w:rsidRDefault="006B6FE8" w:rsidP="00DE286E">
      <w:pPr>
        <w:ind w:firstLineChars="200" w:firstLine="56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第二步：根据异议类型，点击“本地上传”上传附件，点击“确认提交”。</w:t>
      </w:r>
    </w:p>
    <w:p w14:paraId="1D72824B" w14:textId="77777777" w:rsidR="00DE286E" w:rsidRPr="002855E4" w:rsidRDefault="00DE286E" w:rsidP="00DE286E">
      <w:pPr>
        <w:pStyle w:val="ac"/>
        <w:numPr>
          <w:ilvl w:val="0"/>
          <w:numId w:val="1"/>
        </w:numPr>
        <w:ind w:firstLineChars="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点击“残疾证异议”，进入页面</w:t>
      </w:r>
      <w:r w:rsidR="001C4F13" w:rsidRPr="002855E4">
        <w:rPr>
          <w:rFonts w:ascii="仿宋_GB2312" w:eastAsia="仿宋_GB2312" w:hAnsi="宋体" w:cstheme="minorEastAsia" w:hint="eastAsia"/>
          <w:sz w:val="28"/>
          <w:szCs w:val="28"/>
        </w:rPr>
        <w:t>。</w:t>
      </w:r>
    </w:p>
    <w:p w14:paraId="4CFD3C68" w14:textId="77777777" w:rsidR="00DE286E" w:rsidRPr="002855E4" w:rsidRDefault="001C4F13" w:rsidP="00DE286E">
      <w:pPr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sz w:val="28"/>
          <w:szCs w:val="28"/>
        </w:rPr>
        <w:drawing>
          <wp:inline distT="0" distB="0" distL="0" distR="0" wp14:anchorId="0166B6C2" wp14:editId="5C7DDA6F">
            <wp:extent cx="5274310" cy="3476625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32E5C" w14:textId="77777777" w:rsidR="00DE286E" w:rsidRPr="002855E4" w:rsidRDefault="00DE286E" w:rsidP="00DE286E">
      <w:pPr>
        <w:pStyle w:val="ac"/>
        <w:numPr>
          <w:ilvl w:val="0"/>
          <w:numId w:val="1"/>
        </w:numPr>
        <w:ind w:firstLineChars="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lastRenderedPageBreak/>
        <w:t>点击“学历证书异议”，进入页面</w:t>
      </w:r>
      <w:r w:rsidR="001C4F13" w:rsidRPr="002855E4">
        <w:rPr>
          <w:rFonts w:ascii="仿宋_GB2312" w:eastAsia="仿宋_GB2312" w:hAnsi="宋体" w:cstheme="minorEastAsia" w:hint="eastAsia"/>
          <w:sz w:val="28"/>
          <w:szCs w:val="28"/>
        </w:rPr>
        <w:t>。</w:t>
      </w:r>
    </w:p>
    <w:p w14:paraId="57164B53" w14:textId="77777777" w:rsidR="00DE286E" w:rsidRPr="002855E4" w:rsidRDefault="001C4F13" w:rsidP="00DC1714">
      <w:pPr>
        <w:ind w:left="280"/>
        <w:jc w:val="left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sz w:val="28"/>
          <w:szCs w:val="28"/>
        </w:rPr>
        <w:drawing>
          <wp:inline distT="0" distB="0" distL="0" distR="0" wp14:anchorId="6331C9BC" wp14:editId="08152ECE">
            <wp:extent cx="5274310" cy="3558171"/>
            <wp:effectExtent l="19050" t="0" r="254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48912" w14:textId="77777777" w:rsidR="001C4F13" w:rsidRPr="002855E4" w:rsidRDefault="00105741" w:rsidP="00DC7EE0">
      <w:pPr>
        <w:ind w:firstLineChars="200" w:firstLine="560"/>
        <w:jc w:val="left"/>
        <w:rPr>
          <w:rFonts w:ascii="仿宋_GB2312" w:eastAsia="仿宋_GB2312" w:hAnsiTheme="minorEastAsia" w:cstheme="minorEastAsia"/>
          <w:color w:val="FF0000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b/>
          <w:sz w:val="28"/>
          <w:szCs w:val="28"/>
        </w:rPr>
        <w:t>备注：</w:t>
      </w:r>
      <w:r w:rsidRPr="002855E4">
        <w:rPr>
          <w:rFonts w:ascii="仿宋_GB2312" w:eastAsia="仿宋_GB2312" w:hAnsi="宋体" w:cstheme="minorEastAsia" w:hint="eastAsia"/>
          <w:sz w:val="28"/>
          <w:szCs w:val="28"/>
        </w:rPr>
        <w:t>异议申请提交</w:t>
      </w:r>
      <w:r w:rsidR="00557ABD" w:rsidRPr="002855E4">
        <w:rPr>
          <w:rFonts w:ascii="仿宋_GB2312" w:eastAsia="仿宋_GB2312" w:hAnsi="宋体" w:cstheme="minorEastAsia" w:hint="eastAsia"/>
          <w:sz w:val="28"/>
          <w:szCs w:val="28"/>
        </w:rPr>
        <w:t>后，相关部门20日内完成审核。审核完成后，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用人单位</w:t>
      </w:r>
      <w:r w:rsidR="00B86612" w:rsidRPr="002855E4">
        <w:rPr>
          <w:rFonts w:ascii="仿宋_GB2312" w:eastAsia="仿宋_GB2312" w:hAnsi="华文仿宋" w:hint="eastAsia"/>
          <w:kern w:val="0"/>
          <w:sz w:val="28"/>
          <w:szCs w:val="28"/>
        </w:rPr>
        <w:t>须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使用“法人一证通”</w:t>
      </w:r>
      <w:r w:rsidR="006B6FE8" w:rsidRPr="002855E4">
        <w:rPr>
          <w:rFonts w:ascii="仿宋_GB2312" w:eastAsia="仿宋_GB2312" w:hAnsiTheme="minorEastAsia" w:cstheme="minorEastAsia" w:hint="eastAsia"/>
          <w:sz w:val="28"/>
          <w:szCs w:val="28"/>
        </w:rPr>
        <w:t>或“电子营业执照”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，登录“一网通办”平台，</w:t>
      </w:r>
      <w:r w:rsidR="006B6FE8" w:rsidRPr="002855E4">
        <w:rPr>
          <w:rFonts w:ascii="仿宋_GB2312" w:eastAsia="仿宋_GB2312" w:hAnsiTheme="minorEastAsia" w:cstheme="minorEastAsia" w:hint="eastAsia"/>
          <w:sz w:val="28"/>
          <w:szCs w:val="28"/>
        </w:rPr>
        <w:t>再次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进入 “</w:t>
      </w:r>
      <w:r w:rsidR="004B0BC0" w:rsidRPr="002855E4">
        <w:rPr>
          <w:rFonts w:ascii="仿宋_GB2312" w:eastAsia="仿宋_GB2312" w:hAnsiTheme="minorEastAsia" w:cstheme="minorEastAsia" w:hint="eastAsia"/>
          <w:sz w:val="28"/>
          <w:szCs w:val="28"/>
        </w:rPr>
        <w:t>单位安排</w:t>
      </w:r>
      <w:r w:rsidR="005238A5">
        <w:rPr>
          <w:rFonts w:ascii="仿宋_GB2312" w:eastAsia="仿宋_GB2312" w:hAnsiTheme="minorEastAsia" w:cstheme="minorEastAsia" w:hint="eastAsia"/>
          <w:sz w:val="28"/>
          <w:szCs w:val="28"/>
        </w:rPr>
        <w:t>残疾人就业</w:t>
      </w:r>
      <w:r w:rsidR="004B0BC0" w:rsidRPr="002855E4">
        <w:rPr>
          <w:rFonts w:ascii="仿宋_GB2312" w:eastAsia="仿宋_GB2312" w:hAnsiTheme="minorEastAsia" w:cstheme="minorEastAsia" w:hint="eastAsia"/>
          <w:sz w:val="28"/>
          <w:szCs w:val="28"/>
        </w:rPr>
        <w:t>情况申报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”事项,</w:t>
      </w:r>
      <w:r w:rsidR="006B6FE8" w:rsidRPr="002855E4">
        <w:rPr>
          <w:rFonts w:ascii="仿宋_GB2312" w:eastAsia="仿宋_GB2312" w:hAnsiTheme="minorEastAsia" w:cstheme="minorEastAsia" w:hint="eastAsia"/>
          <w:sz w:val="28"/>
          <w:szCs w:val="28"/>
        </w:rPr>
        <w:t>点击“残疾人安置管理”，进入残疾人安置管理页面</w:t>
      </w:r>
      <w:r w:rsidR="00DC7EE0" w:rsidRPr="002855E4">
        <w:rPr>
          <w:rFonts w:ascii="仿宋_GB2312" w:eastAsia="仿宋_GB2312" w:hAnsiTheme="minorEastAsia" w:cstheme="minorEastAsia" w:hint="eastAsia"/>
          <w:sz w:val="28"/>
          <w:szCs w:val="28"/>
        </w:rPr>
        <w:t>，继续操作（</w:t>
      </w:r>
      <w:r w:rsidR="00172952" w:rsidRPr="002855E4">
        <w:rPr>
          <w:rFonts w:ascii="仿宋_GB2312" w:eastAsia="仿宋_GB2312" w:hAnsiTheme="minorEastAsia" w:cstheme="minorEastAsia" w:hint="eastAsia"/>
          <w:sz w:val="28"/>
          <w:szCs w:val="28"/>
        </w:rPr>
        <w:t>需继续添加残疾职工的，</w:t>
      </w:r>
      <w:r w:rsidR="00DC7EE0" w:rsidRPr="002855E4">
        <w:rPr>
          <w:rFonts w:ascii="仿宋_GB2312" w:eastAsia="仿宋_GB2312" w:hAnsiTheme="minorEastAsia" w:cstheme="minorEastAsia" w:hint="eastAsia"/>
          <w:sz w:val="28"/>
          <w:szCs w:val="28"/>
        </w:rPr>
        <w:t>同步骤</w:t>
      </w:r>
      <w:r w:rsidR="008A0767" w:rsidRPr="002855E4">
        <w:rPr>
          <w:rFonts w:ascii="仿宋_GB2312" w:eastAsia="仿宋_GB2312" w:hAnsiTheme="minorEastAsia" w:cstheme="minorEastAsia" w:hint="eastAsia"/>
          <w:sz w:val="28"/>
          <w:szCs w:val="28"/>
        </w:rPr>
        <w:t>4</w:t>
      </w:r>
      <w:r w:rsidR="00DC7EE0" w:rsidRPr="002855E4">
        <w:rPr>
          <w:rFonts w:ascii="仿宋_GB2312" w:eastAsia="仿宋_GB2312" w:hAnsiTheme="minorEastAsia" w:cstheme="minorEastAsia" w:hint="eastAsia"/>
          <w:sz w:val="28"/>
          <w:szCs w:val="28"/>
        </w:rPr>
        <w:t>）</w:t>
      </w: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。</w:t>
      </w:r>
    </w:p>
    <w:p w14:paraId="7F1B29D0" w14:textId="77777777" w:rsidR="00756CC1" w:rsidRPr="002855E4" w:rsidRDefault="00105741" w:rsidP="003E2DD0">
      <w:pPr>
        <w:ind w:firstLineChars="200" w:firstLine="560"/>
        <w:rPr>
          <w:rFonts w:ascii="仿宋_GB2312" w:eastAsia="仿宋_GB2312" w:hAnsiTheme="minorEastAsia" w:cstheme="minorEastAsia"/>
          <w:b/>
          <w:bCs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八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）步骤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8</w:t>
      </w:r>
    </w:p>
    <w:p w14:paraId="50200C32" w14:textId="77777777" w:rsidR="00756CC1" w:rsidRPr="002855E4" w:rsidRDefault="00105741">
      <w:pPr>
        <w:ind w:firstLineChars="200" w:firstLine="560"/>
        <w:jc w:val="left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sz w:val="28"/>
          <w:szCs w:val="28"/>
        </w:rPr>
        <w:t>点击“确认申报”。</w:t>
      </w:r>
    </w:p>
    <w:p w14:paraId="7880A8E9" w14:textId="77777777" w:rsidR="00756CC1" w:rsidRPr="002855E4" w:rsidRDefault="00016615">
      <w:pPr>
        <w:jc w:val="left"/>
        <w:rPr>
          <w:rFonts w:ascii="仿宋_GB2312" w:eastAsia="仿宋_GB2312" w:hAnsiTheme="minorEastAsia" w:cstheme="minorEastAsia"/>
          <w:sz w:val="28"/>
          <w:szCs w:val="28"/>
        </w:rPr>
      </w:pPr>
      <w:r w:rsidRPr="002855E4">
        <w:rPr>
          <w:rFonts w:ascii="仿宋_GB2312" w:eastAsia="仿宋_GB2312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 wp14:anchorId="2FB151D4" wp14:editId="409D064F">
            <wp:extent cx="5270385" cy="3276600"/>
            <wp:effectExtent l="19050" t="0" r="646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EF2C" w14:textId="77777777" w:rsidR="00756CC1" w:rsidRPr="002855E4" w:rsidRDefault="00105741" w:rsidP="003E2DD0">
      <w:pPr>
        <w:ind w:firstLineChars="200" w:firstLine="560"/>
        <w:rPr>
          <w:rFonts w:ascii="仿宋_GB2312" w:eastAsia="仿宋_GB2312" w:hAnsi="黑体" w:cstheme="minorEastAsia"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九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）步骤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9</w:t>
      </w:r>
    </w:p>
    <w:p w14:paraId="08D066FF" w14:textId="77777777" w:rsidR="00756CC1" w:rsidRPr="002855E4" w:rsidRDefault="002E11F2">
      <w:pPr>
        <w:ind w:firstLineChars="200" w:firstLine="560"/>
        <w:rPr>
          <w:rFonts w:ascii="仿宋_GB2312" w:eastAsia="仿宋_GB2312" w:hAnsi="宋体" w:cstheme="minorEastAsia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跳出</w:t>
      </w:r>
      <w:r w:rsidR="00167A37" w:rsidRPr="002855E4">
        <w:rPr>
          <w:rFonts w:ascii="仿宋_GB2312" w:eastAsia="仿宋_GB2312" w:hAnsi="宋体" w:cstheme="minorEastAsia" w:hint="eastAsia"/>
          <w:sz w:val="28"/>
          <w:szCs w:val="28"/>
        </w:rPr>
        <w:t>承诺书页面，阅读确认承诺书，点击“已阅读，确认”，完成申报。</w:t>
      </w:r>
    </w:p>
    <w:p w14:paraId="3E0BE96D" w14:textId="77777777" w:rsidR="00756CC1" w:rsidRPr="002855E4" w:rsidRDefault="00105741">
      <w:pPr>
        <w:rPr>
          <w:rFonts w:ascii="仿宋_GB2312" w:eastAsia="仿宋_GB2312"/>
          <w:sz w:val="28"/>
          <w:szCs w:val="28"/>
        </w:rPr>
      </w:pPr>
      <w:r w:rsidRPr="002855E4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6307EBCC" wp14:editId="41EDEEEA">
            <wp:extent cx="5333999" cy="3362325"/>
            <wp:effectExtent l="19050" t="0" r="1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3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DB8D" w14:textId="77777777" w:rsidR="00756CC1" w:rsidRPr="002855E4" w:rsidRDefault="00105741" w:rsidP="003E2DD0">
      <w:pPr>
        <w:ind w:firstLineChars="200" w:firstLine="560"/>
        <w:rPr>
          <w:rFonts w:ascii="仿宋_GB2312" w:eastAsia="仿宋_GB2312" w:hAnsi="黑体" w:cstheme="minorEastAsia"/>
          <w:sz w:val="28"/>
          <w:szCs w:val="28"/>
        </w:rPr>
      </w:pPr>
      <w:r w:rsidRPr="002855E4">
        <w:rPr>
          <w:rFonts w:ascii="仿宋_GB2312" w:eastAsia="仿宋_GB2312" w:hAnsi="黑体" w:cstheme="minorEastAsia" w:hint="eastAsia"/>
          <w:sz w:val="28"/>
          <w:szCs w:val="28"/>
        </w:rPr>
        <w:t>（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十</w:t>
      </w:r>
      <w:r w:rsidRPr="002855E4">
        <w:rPr>
          <w:rFonts w:ascii="仿宋_GB2312" w:eastAsia="仿宋_GB2312" w:hAnsi="黑体" w:cstheme="minorEastAsia" w:hint="eastAsia"/>
          <w:sz w:val="28"/>
          <w:szCs w:val="28"/>
        </w:rPr>
        <w:t>）步骤</w:t>
      </w:r>
      <w:r w:rsidR="0033731F" w:rsidRPr="002855E4">
        <w:rPr>
          <w:rFonts w:ascii="仿宋_GB2312" w:eastAsia="仿宋_GB2312" w:hAnsi="黑体" w:cstheme="minorEastAsia" w:hint="eastAsia"/>
          <w:sz w:val="28"/>
          <w:szCs w:val="28"/>
        </w:rPr>
        <w:t>10</w:t>
      </w:r>
    </w:p>
    <w:p w14:paraId="2421B213" w14:textId="77777777" w:rsidR="00756CC1" w:rsidRPr="002855E4" w:rsidRDefault="00167A37">
      <w:pPr>
        <w:ind w:firstLineChars="200" w:firstLine="560"/>
        <w:rPr>
          <w:rFonts w:ascii="仿宋_GB2312" w:eastAsia="仿宋_GB2312" w:hAnsi="宋体" w:cstheme="minorEastAsia"/>
          <w:color w:val="FF0000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sz w:val="28"/>
          <w:szCs w:val="28"/>
        </w:rPr>
        <w:t>页面展示核定结果</w:t>
      </w:r>
      <w:r w:rsidR="00DC7EE0" w:rsidRPr="002855E4">
        <w:rPr>
          <w:rFonts w:ascii="仿宋_GB2312" w:eastAsia="仿宋_GB2312" w:hAnsi="宋体" w:cstheme="minorEastAsia" w:hint="eastAsia"/>
          <w:sz w:val="28"/>
          <w:szCs w:val="28"/>
        </w:rPr>
        <w:t>（此页面“确认申报”、“添加残疾人”、“删除”</w:t>
      </w:r>
      <w:r w:rsidR="00DC7EE0" w:rsidRPr="002855E4">
        <w:rPr>
          <w:rFonts w:ascii="仿宋_GB2312" w:eastAsia="仿宋_GB2312" w:hAnsi="宋体" w:cstheme="minorEastAsia" w:hint="eastAsia"/>
          <w:sz w:val="28"/>
          <w:szCs w:val="28"/>
        </w:rPr>
        <w:lastRenderedPageBreak/>
        <w:t>三个按键，为锁定状态）。</w:t>
      </w:r>
    </w:p>
    <w:p w14:paraId="3BB9546D" w14:textId="77777777" w:rsidR="00756CC1" w:rsidRPr="003E2DD0" w:rsidRDefault="00016615">
      <w:pPr>
        <w:rPr>
          <w:rFonts w:ascii="仿宋_GB2312" w:eastAsia="仿宋_GB2312" w:hAnsi="宋体" w:cstheme="minorEastAsia"/>
          <w:color w:val="FF0000"/>
          <w:sz w:val="28"/>
          <w:szCs w:val="28"/>
        </w:rPr>
      </w:pPr>
      <w:r w:rsidRPr="002855E4">
        <w:rPr>
          <w:rFonts w:ascii="仿宋_GB2312" w:eastAsia="仿宋_GB2312" w:hAnsi="宋体" w:cstheme="minorEastAsia" w:hint="eastAsia"/>
          <w:noProof/>
          <w:color w:val="FF0000"/>
          <w:sz w:val="28"/>
          <w:szCs w:val="28"/>
        </w:rPr>
        <w:drawing>
          <wp:inline distT="0" distB="0" distL="0" distR="0" wp14:anchorId="5FF35FDF" wp14:editId="16B1D830">
            <wp:extent cx="5272801" cy="3819525"/>
            <wp:effectExtent l="19050" t="0" r="404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A50D" w14:textId="77777777" w:rsidR="00756CC1" w:rsidRPr="003E2DD0" w:rsidRDefault="00756CC1">
      <w:pPr>
        <w:rPr>
          <w:rFonts w:ascii="仿宋_GB2312" w:eastAsia="仿宋_GB2312" w:hAnsi="宋体" w:cstheme="minorEastAsia"/>
          <w:color w:val="FF0000"/>
          <w:sz w:val="28"/>
          <w:szCs w:val="28"/>
        </w:rPr>
      </w:pPr>
    </w:p>
    <w:sectPr w:rsidR="00756CC1" w:rsidRPr="003E2DD0" w:rsidSect="003E2DD0">
      <w:headerReference w:type="default" r:id="rId26"/>
      <w:footerReference w:type="default" r:id="rId27"/>
      <w:pgSz w:w="11906" w:h="16838" w:code="9"/>
      <w:pgMar w:top="1440" w:right="1797" w:bottom="1440" w:left="1797" w:header="425" w:footer="102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70B81" w14:textId="77777777" w:rsidR="00C573CF" w:rsidRDefault="00C573CF">
      <w:r>
        <w:separator/>
      </w:r>
    </w:p>
  </w:endnote>
  <w:endnote w:type="continuationSeparator" w:id="0">
    <w:p w14:paraId="43D1836A" w14:textId="77777777" w:rsidR="00C573CF" w:rsidRDefault="00C57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AC32E" w14:textId="77777777" w:rsidR="00756CC1" w:rsidRDefault="003F4C39">
    <w:pPr>
      <w:pStyle w:val="a7"/>
    </w:pPr>
    <w:r>
      <w:rPr>
        <w:noProof/>
      </w:rPr>
      <w:pict w14:anchorId="383CDF9E"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4097" type="#_x0000_t202" style="position:absolute;margin-left:0;margin-top:0;width:4.6pt;height:11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E90wEAAHYDAAAOAAAAZHJzL2Uyb0RvYy54bWysU82O0zAQviPxDpbvNGmgsBvVXYFWi5BW&#10;gLTsA7iO00TYHsvjbVIeAN6AE5e981x9DsZO210tN8TFGXt+vu+bmSwvRmvYVgfswQk+n5Wcaaeg&#10;6d1G8NsvVy/OOMMoXSMNOC34TiO/WD1/thx8rSvowDQ6MCrisB684F2Mvi4KVJ22EmfgtSNnC8HK&#10;SNewKZogB6puTVGV5etigND4AEoj0uvl5OSrXL9ttYqf2hZ1ZEZw4hbzGfK5TmexWsp6E6TvenWg&#10;If+BhZW9I9BTqUsZJbsL/V+lbK8CILRxpsAW0La90lkDqZmXT9TcdNLrrIWag/7UJvx/ZdXH7efA&#10;+kbwitrjpKUZ7X/+2P/6vb//zqrUn8FjTWE3ngLj+A5GmnPWiv4a1FekkOJRzJSAFJ36MbbBpi8p&#10;ZZRIGLtT2/UYmaLHxdmrBK7IM395/qbMUykecn3A+F6DZckQPNBQM77cXmNM6LI+hiQoB1e9MXmw&#10;xrFB8PNFtcgJJw9lGHegPTFNAuK4Hg9619DsSC4tNgF2EL5xNtCSCO5oizkzHxzNIO3T0QhHY300&#10;pFOUKPjEFf3bu0jEMt8ENiEcONBws4zDIqbteXzPUQ+/y+oPAAAA//8DAFBLAwQUAAYACAAAACEA&#10;9gGZYNcAAAACAQAADwAAAGRycy9kb3ducmV2LnhtbEyPwU7DMBBE70j8g7VI3KjTHKCEOFVVqZfe&#10;KFUlbtt4G0fY68h20+TvMVzgstJoRjNv6/XkrBgpxN6zguWiAEHcet1zp+D4sXtagYgJWaP1TApm&#10;irBu7u9qrLS/8TuNh9SJXMKxQgUmpaGSMraGHMaFH4izd/HBYcoydFIHvOVyZ2VZFM/SYc95weBA&#10;W0Pt1+HqFLxMJ09DpC19XsY2mH5e2f2s1OPDtHkDkWhKf2H4wc/o0GSms7+yjsIqyI+k35u91xLE&#10;WUFZFiCbWv5Hb74BAAD//wMAUEsBAi0AFAAGAAgAAAAhALaDOJL+AAAA4QEAABMAAAAAAAAAAAAA&#10;AAAAAAAAAFtDb250ZW50X1R5cGVzXS54bWxQSwECLQAUAAYACAAAACEAOP0h/9YAAACUAQAACwAA&#10;AAAAAAAAAAAAAAAvAQAAX3JlbHMvLnJlbHNQSwECLQAUAAYACAAAACEAAvQBPdMBAAB2AwAADgAA&#10;AAAAAAAAAAAAAAAuAgAAZHJzL2Uyb0RvYy54bWxQSwECLQAUAAYACAAAACEA9gGZYNcAAAACAQAA&#10;DwAAAAAAAAAAAAAAAAAtBAAAZHJzL2Rvd25yZXYueG1sUEsFBgAAAAAEAAQA8wAAADEFAAAAAA==&#10;" filled="f" stroked="f">
          <v:textbox style="mso-fit-shape-to-text:t" inset="0,0,0,0">
            <w:txbxContent>
              <w:p w14:paraId="125B83F2" w14:textId="77777777" w:rsidR="00756CC1" w:rsidRDefault="00C35DA5">
                <w:pPr>
                  <w:pStyle w:val="a7"/>
                </w:pPr>
                <w:r>
                  <w:rPr>
                    <w:rFonts w:hint="eastAsia"/>
                  </w:rPr>
                  <w:fldChar w:fldCharType="begin"/>
                </w:r>
                <w:r w:rsidR="0010574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E4135E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F6BAD" w14:textId="77777777" w:rsidR="00C573CF" w:rsidRDefault="00C573CF">
      <w:r>
        <w:separator/>
      </w:r>
    </w:p>
  </w:footnote>
  <w:footnote w:type="continuationSeparator" w:id="0">
    <w:p w14:paraId="6B72BF0F" w14:textId="77777777" w:rsidR="00C573CF" w:rsidRDefault="00C57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15121" w14:textId="77777777" w:rsidR="00756CC1" w:rsidRDefault="00756CC1" w:rsidP="00D02B87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416A5B"/>
    <w:multiLevelType w:val="hybridMultilevel"/>
    <w:tmpl w:val="CAB8971E"/>
    <w:lvl w:ilvl="0" w:tplc="374A7188">
      <w:start w:val="1"/>
      <w:numFmt w:val="decimal"/>
      <w:lvlText w:val="（%1）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EE8"/>
    <w:rsid w:val="00002681"/>
    <w:rsid w:val="00006CFE"/>
    <w:rsid w:val="00015C2C"/>
    <w:rsid w:val="00016615"/>
    <w:rsid w:val="000258DF"/>
    <w:rsid w:val="000270CB"/>
    <w:rsid w:val="000348F1"/>
    <w:rsid w:val="00035C08"/>
    <w:rsid w:val="0004134D"/>
    <w:rsid w:val="000421D0"/>
    <w:rsid w:val="0004329D"/>
    <w:rsid w:val="00047C39"/>
    <w:rsid w:val="0005258A"/>
    <w:rsid w:val="00066EB6"/>
    <w:rsid w:val="00072A0F"/>
    <w:rsid w:val="00074666"/>
    <w:rsid w:val="000763B5"/>
    <w:rsid w:val="00083D7A"/>
    <w:rsid w:val="000A00A0"/>
    <w:rsid w:val="000A0D61"/>
    <w:rsid w:val="000A4D10"/>
    <w:rsid w:val="000B1542"/>
    <w:rsid w:val="000C4840"/>
    <w:rsid w:val="000D3A12"/>
    <w:rsid w:val="000D3F95"/>
    <w:rsid w:val="000E034C"/>
    <w:rsid w:val="000E2656"/>
    <w:rsid w:val="000E29CD"/>
    <w:rsid w:val="000F1569"/>
    <w:rsid w:val="000F23CA"/>
    <w:rsid w:val="000F2741"/>
    <w:rsid w:val="000F3BA8"/>
    <w:rsid w:val="000F4280"/>
    <w:rsid w:val="000F6018"/>
    <w:rsid w:val="000F62EA"/>
    <w:rsid w:val="00105741"/>
    <w:rsid w:val="00114C31"/>
    <w:rsid w:val="0012034E"/>
    <w:rsid w:val="00124B04"/>
    <w:rsid w:val="001313FD"/>
    <w:rsid w:val="00132692"/>
    <w:rsid w:val="0014349F"/>
    <w:rsid w:val="001466A9"/>
    <w:rsid w:val="00160468"/>
    <w:rsid w:val="00163B20"/>
    <w:rsid w:val="00165265"/>
    <w:rsid w:val="00165EC8"/>
    <w:rsid w:val="00167A37"/>
    <w:rsid w:val="00171171"/>
    <w:rsid w:val="00172952"/>
    <w:rsid w:val="00175115"/>
    <w:rsid w:val="00180845"/>
    <w:rsid w:val="00181F54"/>
    <w:rsid w:val="00191667"/>
    <w:rsid w:val="00191D18"/>
    <w:rsid w:val="001B4DDF"/>
    <w:rsid w:val="001C05AE"/>
    <w:rsid w:val="001C4F13"/>
    <w:rsid w:val="001D43E4"/>
    <w:rsid w:val="001E27C1"/>
    <w:rsid w:val="001E3C16"/>
    <w:rsid w:val="001E68D6"/>
    <w:rsid w:val="001F711B"/>
    <w:rsid w:val="00200D02"/>
    <w:rsid w:val="00202F45"/>
    <w:rsid w:val="0020496D"/>
    <w:rsid w:val="0020516E"/>
    <w:rsid w:val="002057DD"/>
    <w:rsid w:val="00216EB3"/>
    <w:rsid w:val="00217798"/>
    <w:rsid w:val="00222C04"/>
    <w:rsid w:val="002239D9"/>
    <w:rsid w:val="00224913"/>
    <w:rsid w:val="002267D0"/>
    <w:rsid w:val="0023144D"/>
    <w:rsid w:val="002333A4"/>
    <w:rsid w:val="002333E1"/>
    <w:rsid w:val="00240E36"/>
    <w:rsid w:val="00246F4E"/>
    <w:rsid w:val="00247FAB"/>
    <w:rsid w:val="00254B42"/>
    <w:rsid w:val="00257D3B"/>
    <w:rsid w:val="00260114"/>
    <w:rsid w:val="0026012E"/>
    <w:rsid w:val="0027013A"/>
    <w:rsid w:val="002709F8"/>
    <w:rsid w:val="00271DFC"/>
    <w:rsid w:val="0027742E"/>
    <w:rsid w:val="00283470"/>
    <w:rsid w:val="002855E4"/>
    <w:rsid w:val="00285D40"/>
    <w:rsid w:val="00285D81"/>
    <w:rsid w:val="00291E4C"/>
    <w:rsid w:val="0029435F"/>
    <w:rsid w:val="002978BE"/>
    <w:rsid w:val="002A5FA1"/>
    <w:rsid w:val="002A787D"/>
    <w:rsid w:val="002B2591"/>
    <w:rsid w:val="002B346F"/>
    <w:rsid w:val="002B3FA3"/>
    <w:rsid w:val="002C2A86"/>
    <w:rsid w:val="002C3EF6"/>
    <w:rsid w:val="002C6C46"/>
    <w:rsid w:val="002D054E"/>
    <w:rsid w:val="002D38A6"/>
    <w:rsid w:val="002D67FD"/>
    <w:rsid w:val="002E11F2"/>
    <w:rsid w:val="002F63E7"/>
    <w:rsid w:val="003006FB"/>
    <w:rsid w:val="00300ABB"/>
    <w:rsid w:val="0031677C"/>
    <w:rsid w:val="00316986"/>
    <w:rsid w:val="003207FA"/>
    <w:rsid w:val="00327D18"/>
    <w:rsid w:val="0033603D"/>
    <w:rsid w:val="0033731F"/>
    <w:rsid w:val="00337CBA"/>
    <w:rsid w:val="00344736"/>
    <w:rsid w:val="00346EBD"/>
    <w:rsid w:val="00346EE7"/>
    <w:rsid w:val="00347480"/>
    <w:rsid w:val="0034760D"/>
    <w:rsid w:val="00351071"/>
    <w:rsid w:val="00360585"/>
    <w:rsid w:val="003605EC"/>
    <w:rsid w:val="00361DED"/>
    <w:rsid w:val="00373B2C"/>
    <w:rsid w:val="003746F5"/>
    <w:rsid w:val="003851FB"/>
    <w:rsid w:val="0039514B"/>
    <w:rsid w:val="003A2E57"/>
    <w:rsid w:val="003A50CC"/>
    <w:rsid w:val="003C56AD"/>
    <w:rsid w:val="003D198D"/>
    <w:rsid w:val="003E2DD0"/>
    <w:rsid w:val="003E6C9B"/>
    <w:rsid w:val="003F4C39"/>
    <w:rsid w:val="003F7335"/>
    <w:rsid w:val="00403FAD"/>
    <w:rsid w:val="00410BF6"/>
    <w:rsid w:val="00410E90"/>
    <w:rsid w:val="0041242A"/>
    <w:rsid w:val="0041288A"/>
    <w:rsid w:val="00436BC6"/>
    <w:rsid w:val="00446764"/>
    <w:rsid w:val="00447DCC"/>
    <w:rsid w:val="00456B68"/>
    <w:rsid w:val="00472686"/>
    <w:rsid w:val="00484407"/>
    <w:rsid w:val="00493546"/>
    <w:rsid w:val="0049362A"/>
    <w:rsid w:val="004B0BC0"/>
    <w:rsid w:val="004B4624"/>
    <w:rsid w:val="004B7AD9"/>
    <w:rsid w:val="004C12CF"/>
    <w:rsid w:val="004C1EF0"/>
    <w:rsid w:val="004C5218"/>
    <w:rsid w:val="004D173C"/>
    <w:rsid w:val="004E3DC8"/>
    <w:rsid w:val="004E6029"/>
    <w:rsid w:val="00505487"/>
    <w:rsid w:val="005072DA"/>
    <w:rsid w:val="005238A5"/>
    <w:rsid w:val="00530059"/>
    <w:rsid w:val="005304CC"/>
    <w:rsid w:val="00530514"/>
    <w:rsid w:val="005340E3"/>
    <w:rsid w:val="0054188B"/>
    <w:rsid w:val="00544057"/>
    <w:rsid w:val="00550013"/>
    <w:rsid w:val="00554F9F"/>
    <w:rsid w:val="00556643"/>
    <w:rsid w:val="00557ABD"/>
    <w:rsid w:val="00561EEB"/>
    <w:rsid w:val="0056270F"/>
    <w:rsid w:val="00574AD4"/>
    <w:rsid w:val="00576323"/>
    <w:rsid w:val="005776E5"/>
    <w:rsid w:val="00594B90"/>
    <w:rsid w:val="005A0BC4"/>
    <w:rsid w:val="005A538D"/>
    <w:rsid w:val="005B1735"/>
    <w:rsid w:val="005C0307"/>
    <w:rsid w:val="005C66DE"/>
    <w:rsid w:val="005D63FE"/>
    <w:rsid w:val="005D685A"/>
    <w:rsid w:val="005E1281"/>
    <w:rsid w:val="005E79CF"/>
    <w:rsid w:val="005F2F86"/>
    <w:rsid w:val="005F4AD9"/>
    <w:rsid w:val="006051B0"/>
    <w:rsid w:val="00617864"/>
    <w:rsid w:val="00621EBA"/>
    <w:rsid w:val="00624A3E"/>
    <w:rsid w:val="00625FEB"/>
    <w:rsid w:val="00636203"/>
    <w:rsid w:val="00647418"/>
    <w:rsid w:val="0065222E"/>
    <w:rsid w:val="0065470C"/>
    <w:rsid w:val="0065508B"/>
    <w:rsid w:val="0065586B"/>
    <w:rsid w:val="00664CA4"/>
    <w:rsid w:val="00671E18"/>
    <w:rsid w:val="00672F9C"/>
    <w:rsid w:val="00674737"/>
    <w:rsid w:val="00676720"/>
    <w:rsid w:val="00680805"/>
    <w:rsid w:val="00696749"/>
    <w:rsid w:val="006A3D61"/>
    <w:rsid w:val="006B18DC"/>
    <w:rsid w:val="006B3FD3"/>
    <w:rsid w:val="006B49C5"/>
    <w:rsid w:val="006B6FE8"/>
    <w:rsid w:val="006D3B46"/>
    <w:rsid w:val="006D4188"/>
    <w:rsid w:val="006D5207"/>
    <w:rsid w:val="006D6B50"/>
    <w:rsid w:val="006E27F2"/>
    <w:rsid w:val="006E2E0A"/>
    <w:rsid w:val="006E2E25"/>
    <w:rsid w:val="006E4EAB"/>
    <w:rsid w:val="006E63DF"/>
    <w:rsid w:val="006E6E4A"/>
    <w:rsid w:val="006F0455"/>
    <w:rsid w:val="006F5D42"/>
    <w:rsid w:val="006F7451"/>
    <w:rsid w:val="007144D3"/>
    <w:rsid w:val="00720F67"/>
    <w:rsid w:val="00722D84"/>
    <w:rsid w:val="00732831"/>
    <w:rsid w:val="00735E64"/>
    <w:rsid w:val="007374E7"/>
    <w:rsid w:val="007404B7"/>
    <w:rsid w:val="00740AF2"/>
    <w:rsid w:val="00740C16"/>
    <w:rsid w:val="007447FE"/>
    <w:rsid w:val="00745AEA"/>
    <w:rsid w:val="00751201"/>
    <w:rsid w:val="0075429D"/>
    <w:rsid w:val="00756CC1"/>
    <w:rsid w:val="0076679F"/>
    <w:rsid w:val="00770897"/>
    <w:rsid w:val="007847E9"/>
    <w:rsid w:val="0079619A"/>
    <w:rsid w:val="00797B3D"/>
    <w:rsid w:val="007A6860"/>
    <w:rsid w:val="007B6AF8"/>
    <w:rsid w:val="007E50E7"/>
    <w:rsid w:val="007F32B3"/>
    <w:rsid w:val="007F4FA1"/>
    <w:rsid w:val="00805F70"/>
    <w:rsid w:val="0080645F"/>
    <w:rsid w:val="008069E0"/>
    <w:rsid w:val="0081025C"/>
    <w:rsid w:val="00810940"/>
    <w:rsid w:val="00810A09"/>
    <w:rsid w:val="008230B5"/>
    <w:rsid w:val="00823F14"/>
    <w:rsid w:val="00831C13"/>
    <w:rsid w:val="00844B32"/>
    <w:rsid w:val="008465F5"/>
    <w:rsid w:val="00863DC0"/>
    <w:rsid w:val="00865533"/>
    <w:rsid w:val="00865F14"/>
    <w:rsid w:val="008800E0"/>
    <w:rsid w:val="00885F05"/>
    <w:rsid w:val="00887F9F"/>
    <w:rsid w:val="00893C76"/>
    <w:rsid w:val="00897A05"/>
    <w:rsid w:val="008A0767"/>
    <w:rsid w:val="008A14E2"/>
    <w:rsid w:val="008A2936"/>
    <w:rsid w:val="008B27DA"/>
    <w:rsid w:val="008B7420"/>
    <w:rsid w:val="008C05DF"/>
    <w:rsid w:val="008C60F0"/>
    <w:rsid w:val="008C6A56"/>
    <w:rsid w:val="008D08EA"/>
    <w:rsid w:val="008D1AC1"/>
    <w:rsid w:val="008E7CA9"/>
    <w:rsid w:val="008F1A12"/>
    <w:rsid w:val="008F6BD3"/>
    <w:rsid w:val="008F6DCB"/>
    <w:rsid w:val="00905871"/>
    <w:rsid w:val="00920C6B"/>
    <w:rsid w:val="00935EBC"/>
    <w:rsid w:val="00937E41"/>
    <w:rsid w:val="009436D5"/>
    <w:rsid w:val="00945DF1"/>
    <w:rsid w:val="009503BE"/>
    <w:rsid w:val="009577F8"/>
    <w:rsid w:val="00972EE8"/>
    <w:rsid w:val="00985585"/>
    <w:rsid w:val="00991103"/>
    <w:rsid w:val="009B11FF"/>
    <w:rsid w:val="009B7C42"/>
    <w:rsid w:val="009C5495"/>
    <w:rsid w:val="009C7BF9"/>
    <w:rsid w:val="009C7F96"/>
    <w:rsid w:val="009E7CC7"/>
    <w:rsid w:val="009F4445"/>
    <w:rsid w:val="00A001B5"/>
    <w:rsid w:val="00A029E9"/>
    <w:rsid w:val="00A033BD"/>
    <w:rsid w:val="00A037BD"/>
    <w:rsid w:val="00A07FEF"/>
    <w:rsid w:val="00A21A5F"/>
    <w:rsid w:val="00A2387B"/>
    <w:rsid w:val="00A23B67"/>
    <w:rsid w:val="00A30E78"/>
    <w:rsid w:val="00A32183"/>
    <w:rsid w:val="00A32607"/>
    <w:rsid w:val="00A3558B"/>
    <w:rsid w:val="00A4102B"/>
    <w:rsid w:val="00A42A92"/>
    <w:rsid w:val="00A551FB"/>
    <w:rsid w:val="00A8311D"/>
    <w:rsid w:val="00A85843"/>
    <w:rsid w:val="00A86B93"/>
    <w:rsid w:val="00A87847"/>
    <w:rsid w:val="00A933A2"/>
    <w:rsid w:val="00AA1576"/>
    <w:rsid w:val="00AA18D9"/>
    <w:rsid w:val="00AA345D"/>
    <w:rsid w:val="00AA4992"/>
    <w:rsid w:val="00AA4C26"/>
    <w:rsid w:val="00AA6100"/>
    <w:rsid w:val="00AA6622"/>
    <w:rsid w:val="00AB17AF"/>
    <w:rsid w:val="00AB1D37"/>
    <w:rsid w:val="00AF2D1B"/>
    <w:rsid w:val="00AF4D60"/>
    <w:rsid w:val="00B0347F"/>
    <w:rsid w:val="00B05BC2"/>
    <w:rsid w:val="00B06374"/>
    <w:rsid w:val="00B2545B"/>
    <w:rsid w:val="00B263D9"/>
    <w:rsid w:val="00B40242"/>
    <w:rsid w:val="00B5425A"/>
    <w:rsid w:val="00B55B99"/>
    <w:rsid w:val="00B62948"/>
    <w:rsid w:val="00B66692"/>
    <w:rsid w:val="00B74AE9"/>
    <w:rsid w:val="00B802FE"/>
    <w:rsid w:val="00B81104"/>
    <w:rsid w:val="00B85038"/>
    <w:rsid w:val="00B86612"/>
    <w:rsid w:val="00B86C1B"/>
    <w:rsid w:val="00B94ECD"/>
    <w:rsid w:val="00B954A9"/>
    <w:rsid w:val="00BB2870"/>
    <w:rsid w:val="00BB3A17"/>
    <w:rsid w:val="00BC4CB1"/>
    <w:rsid w:val="00BD63D6"/>
    <w:rsid w:val="00BF07E0"/>
    <w:rsid w:val="00BF36E8"/>
    <w:rsid w:val="00BF57EF"/>
    <w:rsid w:val="00C013E1"/>
    <w:rsid w:val="00C10466"/>
    <w:rsid w:val="00C13519"/>
    <w:rsid w:val="00C17982"/>
    <w:rsid w:val="00C3388D"/>
    <w:rsid w:val="00C33E81"/>
    <w:rsid w:val="00C35DA5"/>
    <w:rsid w:val="00C36CC3"/>
    <w:rsid w:val="00C375A1"/>
    <w:rsid w:val="00C378DE"/>
    <w:rsid w:val="00C41472"/>
    <w:rsid w:val="00C5003A"/>
    <w:rsid w:val="00C52873"/>
    <w:rsid w:val="00C573CF"/>
    <w:rsid w:val="00C709FF"/>
    <w:rsid w:val="00C71A1A"/>
    <w:rsid w:val="00C71A39"/>
    <w:rsid w:val="00C735E9"/>
    <w:rsid w:val="00C74115"/>
    <w:rsid w:val="00C84421"/>
    <w:rsid w:val="00C907CE"/>
    <w:rsid w:val="00C918C6"/>
    <w:rsid w:val="00CA1485"/>
    <w:rsid w:val="00CA3FF4"/>
    <w:rsid w:val="00CA7444"/>
    <w:rsid w:val="00CB093C"/>
    <w:rsid w:val="00CB576A"/>
    <w:rsid w:val="00CE549C"/>
    <w:rsid w:val="00CF046E"/>
    <w:rsid w:val="00CF2036"/>
    <w:rsid w:val="00CF2AC4"/>
    <w:rsid w:val="00CF4619"/>
    <w:rsid w:val="00CF7B80"/>
    <w:rsid w:val="00D019E2"/>
    <w:rsid w:val="00D02B87"/>
    <w:rsid w:val="00D044A3"/>
    <w:rsid w:val="00D0627F"/>
    <w:rsid w:val="00D11350"/>
    <w:rsid w:val="00D2186E"/>
    <w:rsid w:val="00D2278E"/>
    <w:rsid w:val="00D23A31"/>
    <w:rsid w:val="00D2554E"/>
    <w:rsid w:val="00D26132"/>
    <w:rsid w:val="00D275A0"/>
    <w:rsid w:val="00D2765A"/>
    <w:rsid w:val="00D34DA7"/>
    <w:rsid w:val="00D363CD"/>
    <w:rsid w:val="00D4186F"/>
    <w:rsid w:val="00D56B27"/>
    <w:rsid w:val="00D77A51"/>
    <w:rsid w:val="00D8212B"/>
    <w:rsid w:val="00D83405"/>
    <w:rsid w:val="00D84074"/>
    <w:rsid w:val="00D84409"/>
    <w:rsid w:val="00D902B5"/>
    <w:rsid w:val="00D91523"/>
    <w:rsid w:val="00DA3752"/>
    <w:rsid w:val="00DC1714"/>
    <w:rsid w:val="00DC5720"/>
    <w:rsid w:val="00DC7EE0"/>
    <w:rsid w:val="00DD0207"/>
    <w:rsid w:val="00DD053E"/>
    <w:rsid w:val="00DD11F4"/>
    <w:rsid w:val="00DE286E"/>
    <w:rsid w:val="00DE2B44"/>
    <w:rsid w:val="00DE6751"/>
    <w:rsid w:val="00DE77C7"/>
    <w:rsid w:val="00DE7FCF"/>
    <w:rsid w:val="00DF000C"/>
    <w:rsid w:val="00DF0219"/>
    <w:rsid w:val="00DF237F"/>
    <w:rsid w:val="00E03E51"/>
    <w:rsid w:val="00E06256"/>
    <w:rsid w:val="00E10318"/>
    <w:rsid w:val="00E12D92"/>
    <w:rsid w:val="00E2103F"/>
    <w:rsid w:val="00E26583"/>
    <w:rsid w:val="00E27492"/>
    <w:rsid w:val="00E34075"/>
    <w:rsid w:val="00E36E26"/>
    <w:rsid w:val="00E37C5E"/>
    <w:rsid w:val="00E4135E"/>
    <w:rsid w:val="00E44935"/>
    <w:rsid w:val="00E46959"/>
    <w:rsid w:val="00E5715B"/>
    <w:rsid w:val="00E7367A"/>
    <w:rsid w:val="00E73DDD"/>
    <w:rsid w:val="00E77830"/>
    <w:rsid w:val="00E81523"/>
    <w:rsid w:val="00E845BF"/>
    <w:rsid w:val="00E90D2D"/>
    <w:rsid w:val="00E90DD4"/>
    <w:rsid w:val="00E93656"/>
    <w:rsid w:val="00E93E89"/>
    <w:rsid w:val="00EB5998"/>
    <w:rsid w:val="00EB60F3"/>
    <w:rsid w:val="00EB7B5A"/>
    <w:rsid w:val="00EC31CE"/>
    <w:rsid w:val="00EC72FC"/>
    <w:rsid w:val="00ED3EA6"/>
    <w:rsid w:val="00ED4792"/>
    <w:rsid w:val="00ED7641"/>
    <w:rsid w:val="00EE0966"/>
    <w:rsid w:val="00EE3DE5"/>
    <w:rsid w:val="00EE6CF4"/>
    <w:rsid w:val="00F02649"/>
    <w:rsid w:val="00F026F6"/>
    <w:rsid w:val="00F05581"/>
    <w:rsid w:val="00F13647"/>
    <w:rsid w:val="00F138E3"/>
    <w:rsid w:val="00F149C7"/>
    <w:rsid w:val="00F21AEF"/>
    <w:rsid w:val="00F23C50"/>
    <w:rsid w:val="00F35934"/>
    <w:rsid w:val="00F54190"/>
    <w:rsid w:val="00F625F7"/>
    <w:rsid w:val="00F6338E"/>
    <w:rsid w:val="00F76098"/>
    <w:rsid w:val="00F8436D"/>
    <w:rsid w:val="00F93756"/>
    <w:rsid w:val="00F9488E"/>
    <w:rsid w:val="00F9623E"/>
    <w:rsid w:val="00F9639F"/>
    <w:rsid w:val="00FA10DA"/>
    <w:rsid w:val="00FA55D8"/>
    <w:rsid w:val="00FB04ED"/>
    <w:rsid w:val="00FB0D6A"/>
    <w:rsid w:val="00FB19F2"/>
    <w:rsid w:val="00FD6252"/>
    <w:rsid w:val="00FE01B6"/>
    <w:rsid w:val="00FE3AB3"/>
    <w:rsid w:val="00FE3DE4"/>
    <w:rsid w:val="00FF5D87"/>
    <w:rsid w:val="66A8726D"/>
    <w:rsid w:val="67A1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."/>
  <w:listSeparator w:val=","/>
  <w14:docId w14:val="63080A80"/>
  <w15:docId w15:val="{629309BD-1CC7-4056-B9CA-52F65901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F5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rsid w:val="00181F54"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sid w:val="00181F5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181F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rsid w:val="00181F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unhideWhenUsed/>
    <w:qFormat/>
    <w:rsid w:val="00181F54"/>
    <w:rPr>
      <w:color w:val="0000FF"/>
      <w:u w:val="single"/>
    </w:rPr>
  </w:style>
  <w:style w:type="character" w:customStyle="1" w:styleId="aa">
    <w:name w:val="页眉 字符"/>
    <w:basedOn w:val="a0"/>
    <w:link w:val="a9"/>
    <w:qFormat/>
    <w:rsid w:val="00181F54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181F54"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sid w:val="00181F54"/>
  </w:style>
  <w:style w:type="character" w:customStyle="1" w:styleId="a6">
    <w:name w:val="批注框文本 字符"/>
    <w:basedOn w:val="a0"/>
    <w:link w:val="a5"/>
    <w:uiPriority w:val="99"/>
    <w:semiHidden/>
    <w:qFormat/>
    <w:rsid w:val="00181F54"/>
    <w:rPr>
      <w:sz w:val="18"/>
      <w:szCs w:val="18"/>
    </w:rPr>
  </w:style>
  <w:style w:type="paragraph" w:styleId="ac">
    <w:name w:val="List Paragraph"/>
    <w:basedOn w:val="a"/>
    <w:uiPriority w:val="34"/>
    <w:qFormat/>
    <w:rsid w:val="00181F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40198C-9BF6-4E3B-9772-56C1501E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192</Words>
  <Characters>1095</Characters>
  <Application>Microsoft Office Word</Application>
  <DocSecurity>0</DocSecurity>
  <Lines>9</Lines>
  <Paragraphs>2</Paragraphs>
  <ScaleCrop>false</ScaleCrop>
  <Company>Lenovo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wang ifaye</cp:lastModifiedBy>
  <cp:revision>10</cp:revision>
  <cp:lastPrinted>2021-06-28T09:13:00Z</cp:lastPrinted>
  <dcterms:created xsi:type="dcterms:W3CDTF">2021-07-06T04:57:00Z</dcterms:created>
  <dcterms:modified xsi:type="dcterms:W3CDTF">2021-07-11T09:50:00Z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F6C47B8553F04B95A14DB150C55F4B61</vt:lpwstr>
  </property>
</Properties>
</file>